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06C" w:rsidRDefault="000F506C" w:rsidP="008F56B7">
      <w:pPr>
        <w:spacing w:line="240" w:lineRule="exact"/>
        <w:rPr>
          <w:sz w:val="28"/>
          <w:szCs w:val="28"/>
        </w:rPr>
      </w:pPr>
    </w:p>
    <w:p w:rsidR="00CC1084" w:rsidRPr="00947816" w:rsidRDefault="00CC1084" w:rsidP="00947816">
      <w:pPr>
        <w:jc w:val="center"/>
        <w:rPr>
          <w:b/>
          <w:sz w:val="28"/>
          <w:szCs w:val="28"/>
        </w:rPr>
      </w:pPr>
      <w:r w:rsidRPr="00947816">
        <w:rPr>
          <w:b/>
          <w:sz w:val="28"/>
          <w:szCs w:val="28"/>
        </w:rPr>
        <w:t>РОССИЙСКАЯ ФЕДЕРАЦИЯ</w:t>
      </w:r>
    </w:p>
    <w:p w:rsidR="00CC1084" w:rsidRPr="00947816" w:rsidRDefault="00CC1084" w:rsidP="00947816">
      <w:pPr>
        <w:jc w:val="center"/>
        <w:rPr>
          <w:b/>
          <w:sz w:val="28"/>
          <w:szCs w:val="28"/>
        </w:rPr>
      </w:pPr>
      <w:r w:rsidRPr="00947816">
        <w:rPr>
          <w:b/>
          <w:sz w:val="28"/>
          <w:szCs w:val="28"/>
        </w:rPr>
        <w:t>КРАСНОЯРСКИЙ КРАЙ</w:t>
      </w:r>
    </w:p>
    <w:p w:rsidR="00CC1084" w:rsidRPr="00947816" w:rsidRDefault="00CC1084" w:rsidP="00947816">
      <w:pPr>
        <w:jc w:val="center"/>
        <w:rPr>
          <w:b/>
          <w:sz w:val="28"/>
          <w:szCs w:val="28"/>
        </w:rPr>
      </w:pPr>
      <w:r w:rsidRPr="00947816">
        <w:rPr>
          <w:b/>
          <w:sz w:val="28"/>
          <w:szCs w:val="28"/>
        </w:rPr>
        <w:t>БИРИЛЮССКИЙ РАЙОН</w:t>
      </w:r>
    </w:p>
    <w:p w:rsidR="00CC1084" w:rsidRPr="00947816" w:rsidRDefault="00CC1084" w:rsidP="00947816">
      <w:pPr>
        <w:jc w:val="center"/>
        <w:rPr>
          <w:b/>
          <w:sz w:val="28"/>
          <w:szCs w:val="28"/>
        </w:rPr>
      </w:pPr>
      <w:r w:rsidRPr="00947816">
        <w:rPr>
          <w:b/>
          <w:sz w:val="28"/>
          <w:szCs w:val="28"/>
        </w:rPr>
        <w:t>СУРИКОВСКИЙ СЕЛЬСКИЙ СОВЕТ ДЕПУТАТОВ</w:t>
      </w:r>
    </w:p>
    <w:p w:rsidR="00CC1084" w:rsidRDefault="00CC1084" w:rsidP="00CC1084">
      <w:pPr>
        <w:spacing w:line="240" w:lineRule="exact"/>
        <w:jc w:val="both"/>
        <w:rPr>
          <w:sz w:val="28"/>
          <w:szCs w:val="28"/>
        </w:rPr>
      </w:pPr>
    </w:p>
    <w:p w:rsidR="00CC1084" w:rsidRDefault="00CC1084" w:rsidP="00CC1084">
      <w:pPr>
        <w:spacing w:line="240" w:lineRule="exact"/>
        <w:jc w:val="center"/>
        <w:rPr>
          <w:sz w:val="28"/>
          <w:szCs w:val="28"/>
        </w:rPr>
      </w:pPr>
      <w:r>
        <w:rPr>
          <w:sz w:val="28"/>
          <w:szCs w:val="28"/>
        </w:rPr>
        <w:t>РЕШЕНИЕ</w:t>
      </w:r>
    </w:p>
    <w:p w:rsidR="00CC1084" w:rsidRDefault="00CC1084" w:rsidP="00CC1084">
      <w:pPr>
        <w:spacing w:line="240" w:lineRule="exact"/>
        <w:jc w:val="center"/>
        <w:rPr>
          <w:sz w:val="28"/>
          <w:szCs w:val="28"/>
        </w:rPr>
      </w:pPr>
    </w:p>
    <w:p w:rsidR="00B83F7C" w:rsidRDefault="00EC42E3" w:rsidP="00CC1084">
      <w:pPr>
        <w:spacing w:line="240" w:lineRule="exact"/>
        <w:jc w:val="both"/>
        <w:rPr>
          <w:sz w:val="28"/>
          <w:szCs w:val="28"/>
        </w:rPr>
      </w:pPr>
      <w:r>
        <w:rPr>
          <w:sz w:val="28"/>
          <w:szCs w:val="28"/>
        </w:rPr>
        <w:t>27.12</w:t>
      </w:r>
      <w:r w:rsidR="00E800AF">
        <w:rPr>
          <w:sz w:val="28"/>
          <w:szCs w:val="28"/>
        </w:rPr>
        <w:t xml:space="preserve">.2023    </w:t>
      </w:r>
      <w:r w:rsidR="00CC1084">
        <w:rPr>
          <w:sz w:val="28"/>
          <w:szCs w:val="28"/>
        </w:rPr>
        <w:t xml:space="preserve">                                  с. Суриково                                         № </w:t>
      </w:r>
      <w:r>
        <w:rPr>
          <w:sz w:val="28"/>
          <w:szCs w:val="28"/>
        </w:rPr>
        <w:t>30-111</w:t>
      </w:r>
    </w:p>
    <w:p w:rsidR="00E800AF" w:rsidRDefault="00E800AF" w:rsidP="00CC1084">
      <w:pPr>
        <w:spacing w:line="240" w:lineRule="exact"/>
        <w:jc w:val="both"/>
        <w:rPr>
          <w:sz w:val="28"/>
          <w:szCs w:val="28"/>
        </w:rPr>
      </w:pPr>
    </w:p>
    <w:p w:rsidR="00CC1084" w:rsidRDefault="00CC1084" w:rsidP="00CC1084">
      <w:pPr>
        <w:spacing w:line="240" w:lineRule="exact"/>
        <w:jc w:val="both"/>
        <w:rPr>
          <w:sz w:val="28"/>
          <w:szCs w:val="28"/>
        </w:rPr>
      </w:pPr>
      <w:r>
        <w:rPr>
          <w:sz w:val="28"/>
          <w:szCs w:val="28"/>
        </w:rPr>
        <w:t xml:space="preserve">О внесении изменений и дополнений в Устав </w:t>
      </w:r>
    </w:p>
    <w:p w:rsidR="00CC1084" w:rsidRDefault="00CC1084" w:rsidP="00CC1084">
      <w:pPr>
        <w:spacing w:line="240" w:lineRule="exact"/>
        <w:jc w:val="both"/>
        <w:rPr>
          <w:sz w:val="28"/>
          <w:szCs w:val="28"/>
        </w:rPr>
      </w:pPr>
      <w:r>
        <w:rPr>
          <w:sz w:val="28"/>
          <w:szCs w:val="28"/>
        </w:rPr>
        <w:t xml:space="preserve">Суриковского сельсовета Бирилюсского </w:t>
      </w:r>
    </w:p>
    <w:p w:rsidR="00CC1084" w:rsidRDefault="00CC1084" w:rsidP="00CC1084">
      <w:pPr>
        <w:spacing w:line="240" w:lineRule="exact"/>
        <w:jc w:val="both"/>
        <w:rPr>
          <w:sz w:val="28"/>
          <w:szCs w:val="28"/>
        </w:rPr>
      </w:pPr>
      <w:r>
        <w:rPr>
          <w:sz w:val="28"/>
          <w:szCs w:val="28"/>
        </w:rPr>
        <w:t xml:space="preserve">района Красноярского края </w:t>
      </w:r>
    </w:p>
    <w:p w:rsidR="00CC1084" w:rsidRDefault="00CC1084" w:rsidP="00CC1084">
      <w:pPr>
        <w:spacing w:line="240" w:lineRule="exact"/>
        <w:jc w:val="both"/>
        <w:rPr>
          <w:sz w:val="28"/>
          <w:szCs w:val="28"/>
        </w:rPr>
      </w:pPr>
    </w:p>
    <w:p w:rsidR="00CC1084" w:rsidRDefault="00CC1084" w:rsidP="00CC1084">
      <w:pPr>
        <w:autoSpaceDE w:val="0"/>
        <w:autoSpaceDN w:val="0"/>
        <w:adjustRightInd w:val="0"/>
        <w:jc w:val="both"/>
        <w:rPr>
          <w:sz w:val="28"/>
          <w:szCs w:val="28"/>
        </w:rPr>
      </w:pPr>
      <w:r>
        <w:rPr>
          <w:sz w:val="28"/>
          <w:szCs w:val="28"/>
        </w:rPr>
        <w:tab/>
        <w:t>В целях приведения положения Устава Суриковского сельсовета Бирилюсского в соответствии с требованиями Федерального закона от 06.10.2003 № 131-ФЗ «Об общих принципах организации местного самоуправления в Российской Федераци</w:t>
      </w:r>
      <w:r w:rsidRPr="00CC1084">
        <w:rPr>
          <w:sz w:val="28"/>
          <w:szCs w:val="28"/>
        </w:rPr>
        <w:t>и»,</w:t>
      </w:r>
      <w:r w:rsidRPr="00CC1084">
        <w:rPr>
          <w:rStyle w:val="60"/>
          <w:b w:val="0"/>
          <w:sz w:val="28"/>
          <w:szCs w:val="28"/>
        </w:rPr>
        <w:t xml:space="preserve"> </w:t>
      </w:r>
      <w:r w:rsidRPr="00CC1084">
        <w:rPr>
          <w:rStyle w:val="a7"/>
          <w:b w:val="0"/>
          <w:sz w:val="28"/>
          <w:szCs w:val="28"/>
        </w:rPr>
        <w:t>Закона Красноярского края от 15.10.2015 № 9-3724 «О закреплении вопросов местного значения за сельскими поселениями Красноярского края»</w:t>
      </w:r>
      <w:r w:rsidRPr="00CC1084">
        <w:rPr>
          <w:sz w:val="28"/>
          <w:szCs w:val="28"/>
        </w:rPr>
        <w:t>,</w:t>
      </w:r>
      <w:r>
        <w:rPr>
          <w:sz w:val="28"/>
          <w:szCs w:val="28"/>
        </w:rPr>
        <w:t xml:space="preserve"> руководствуясь ст.ст. 21, 25 Устава Суриковского сельсовета Бирилюсского района Красноярского края, Суриковский сельский Совет депутатов,</w:t>
      </w:r>
    </w:p>
    <w:p w:rsidR="00CC1084" w:rsidRDefault="00CC1084" w:rsidP="00CC1084">
      <w:pPr>
        <w:ind w:firstLine="720"/>
        <w:jc w:val="both"/>
        <w:rPr>
          <w:sz w:val="28"/>
          <w:szCs w:val="28"/>
        </w:rPr>
      </w:pPr>
      <w:r>
        <w:rPr>
          <w:sz w:val="28"/>
          <w:szCs w:val="28"/>
        </w:rPr>
        <w:t xml:space="preserve">                                         РЕШИЛ:</w:t>
      </w:r>
    </w:p>
    <w:p w:rsidR="008E4124" w:rsidRDefault="00CC1084" w:rsidP="00947816">
      <w:pPr>
        <w:ind w:firstLine="720"/>
        <w:jc w:val="both"/>
        <w:rPr>
          <w:sz w:val="28"/>
          <w:szCs w:val="28"/>
        </w:rPr>
      </w:pPr>
      <w:r>
        <w:rPr>
          <w:sz w:val="28"/>
          <w:szCs w:val="28"/>
        </w:rPr>
        <w:t xml:space="preserve">1. Внести в Устав Суриковского сельсовета Бирилюсского района Красноярского края следующие изменения: </w:t>
      </w:r>
    </w:p>
    <w:p w:rsidR="0084537C" w:rsidRPr="0084537C" w:rsidRDefault="0084537C" w:rsidP="0084537C">
      <w:pPr>
        <w:ind w:firstLine="567"/>
        <w:jc w:val="both"/>
        <w:rPr>
          <w:rFonts w:eastAsiaTheme="minorEastAsia"/>
          <w:sz w:val="28"/>
          <w:szCs w:val="28"/>
        </w:rPr>
      </w:pPr>
      <w:r>
        <w:rPr>
          <w:sz w:val="28"/>
          <w:szCs w:val="28"/>
        </w:rPr>
        <w:t xml:space="preserve">1.1. </w:t>
      </w:r>
      <w:r w:rsidRPr="0084537C">
        <w:rPr>
          <w:rFonts w:eastAsiaTheme="minorEastAsia"/>
          <w:sz w:val="28"/>
          <w:szCs w:val="28"/>
        </w:rPr>
        <w:t>В статью 4 Устава:</w:t>
      </w:r>
    </w:p>
    <w:p w:rsidR="0084537C" w:rsidRPr="0084537C" w:rsidRDefault="0084537C" w:rsidP="0084537C">
      <w:pPr>
        <w:widowControl w:val="0"/>
        <w:autoSpaceDE w:val="0"/>
        <w:autoSpaceDN w:val="0"/>
        <w:adjustRightInd w:val="0"/>
        <w:ind w:firstLine="567"/>
        <w:jc w:val="both"/>
        <w:rPr>
          <w:rFonts w:eastAsiaTheme="minorEastAsia"/>
          <w:sz w:val="28"/>
          <w:szCs w:val="28"/>
        </w:rPr>
      </w:pPr>
      <w:r w:rsidRPr="0084537C">
        <w:rPr>
          <w:rFonts w:eastAsiaTheme="minorEastAsia"/>
          <w:sz w:val="28"/>
          <w:szCs w:val="28"/>
        </w:rPr>
        <w:t>1) в пункте 7 статьи после слов «гражданина,» дополнить словами «</w:t>
      </w:r>
      <w:r w:rsidRPr="0084537C">
        <w:rPr>
          <w:sz w:val="28"/>
          <w:szCs w:val="28"/>
          <w:lang w:eastAsia="zh-CN"/>
        </w:rPr>
        <w:t>муниципальные нормативные правовые акты,»</w:t>
      </w:r>
      <w:r w:rsidRPr="0084537C">
        <w:rPr>
          <w:rFonts w:eastAsiaTheme="minorEastAsia"/>
          <w:sz w:val="28"/>
          <w:szCs w:val="28"/>
        </w:rPr>
        <w:t>.</w:t>
      </w:r>
    </w:p>
    <w:p w:rsidR="0084537C" w:rsidRPr="0084537C" w:rsidRDefault="0084537C" w:rsidP="0084537C">
      <w:pPr>
        <w:widowControl w:val="0"/>
        <w:autoSpaceDE w:val="0"/>
        <w:autoSpaceDN w:val="0"/>
        <w:adjustRightInd w:val="0"/>
        <w:ind w:firstLine="540"/>
        <w:jc w:val="both"/>
        <w:rPr>
          <w:rFonts w:eastAsiaTheme="minorEastAsia"/>
          <w:color w:val="000000"/>
          <w:sz w:val="28"/>
          <w:szCs w:val="28"/>
        </w:rPr>
      </w:pPr>
      <w:r>
        <w:rPr>
          <w:sz w:val="28"/>
          <w:szCs w:val="28"/>
        </w:rPr>
        <w:t>1.</w:t>
      </w:r>
      <w:r w:rsidRPr="0084537C">
        <w:rPr>
          <w:sz w:val="28"/>
          <w:szCs w:val="28"/>
        </w:rPr>
        <w:t xml:space="preserve">2. </w:t>
      </w:r>
      <w:r w:rsidRPr="0084537C">
        <w:rPr>
          <w:rFonts w:eastAsiaTheme="minorEastAsia"/>
          <w:color w:val="000000"/>
          <w:sz w:val="28"/>
          <w:szCs w:val="28"/>
        </w:rPr>
        <w:t>В статью 7 Устава:</w:t>
      </w:r>
    </w:p>
    <w:p w:rsidR="003651DE" w:rsidRPr="00781BFB" w:rsidRDefault="0084537C" w:rsidP="00781BFB">
      <w:pPr>
        <w:widowControl w:val="0"/>
        <w:autoSpaceDE w:val="0"/>
        <w:autoSpaceDN w:val="0"/>
        <w:adjustRightInd w:val="0"/>
        <w:ind w:firstLine="540"/>
        <w:jc w:val="both"/>
        <w:rPr>
          <w:iCs/>
          <w:sz w:val="28"/>
          <w:szCs w:val="28"/>
          <w:lang w:eastAsia="zh-CN"/>
        </w:rPr>
      </w:pPr>
      <w:r w:rsidRPr="0084537C">
        <w:rPr>
          <w:rFonts w:eastAsiaTheme="minorEastAsia"/>
          <w:color w:val="000000"/>
          <w:sz w:val="28"/>
          <w:szCs w:val="28"/>
        </w:rPr>
        <w:t xml:space="preserve">1) </w:t>
      </w:r>
      <w:r w:rsidRPr="0084537C">
        <w:rPr>
          <w:rFonts w:eastAsiaTheme="minorEastAsia"/>
          <w:sz w:val="28"/>
          <w:szCs w:val="28"/>
        </w:rPr>
        <w:t>пункт 12 части 1 статьи изложить в следующей редакции: «</w:t>
      </w:r>
      <w:r w:rsidRPr="0084537C">
        <w:rPr>
          <w:rFonts w:eastAsiaTheme="minorEastAsia"/>
          <w:color w:val="000000"/>
          <w:sz w:val="28"/>
          <w:szCs w:val="28"/>
        </w:rPr>
        <w:t xml:space="preserve">12) </w:t>
      </w:r>
      <w:r w:rsidRPr="0084537C">
        <w:rPr>
          <w:iCs/>
          <w:sz w:val="28"/>
          <w:szCs w:val="28"/>
          <w:lang w:eastAsia="zh-CN"/>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w:t>
      </w:r>
      <w:r w:rsidR="00781BFB">
        <w:rPr>
          <w:iCs/>
          <w:sz w:val="28"/>
          <w:szCs w:val="28"/>
          <w:lang w:eastAsia="zh-CN"/>
        </w:rPr>
        <w:t>лодежной политики в поселении;».</w:t>
      </w:r>
    </w:p>
    <w:p w:rsidR="003651DE" w:rsidRPr="00312292" w:rsidRDefault="0084537C" w:rsidP="00312292">
      <w:pPr>
        <w:ind w:firstLine="540"/>
        <w:jc w:val="both"/>
        <w:rPr>
          <w:color w:val="000000"/>
          <w:sz w:val="28"/>
          <w:szCs w:val="28"/>
        </w:rPr>
      </w:pPr>
      <w:r>
        <w:rPr>
          <w:color w:val="000000"/>
          <w:sz w:val="28"/>
          <w:szCs w:val="28"/>
        </w:rPr>
        <w:t>1.3</w:t>
      </w:r>
      <w:r w:rsidR="00E148C0">
        <w:rPr>
          <w:color w:val="000000"/>
          <w:sz w:val="28"/>
          <w:szCs w:val="28"/>
        </w:rPr>
        <w:t>.</w:t>
      </w:r>
      <w:r w:rsidR="00781BFB">
        <w:rPr>
          <w:color w:val="000000"/>
          <w:sz w:val="28"/>
          <w:szCs w:val="28"/>
        </w:rPr>
        <w:t xml:space="preserve"> В статью 14</w:t>
      </w:r>
      <w:r w:rsidR="003651DE">
        <w:rPr>
          <w:color w:val="000000"/>
          <w:sz w:val="28"/>
          <w:szCs w:val="28"/>
        </w:rPr>
        <w:t xml:space="preserve"> Устава:</w:t>
      </w:r>
    </w:p>
    <w:p w:rsidR="00172A3F" w:rsidRDefault="00172A3F" w:rsidP="00172A3F">
      <w:pPr>
        <w:autoSpaceDE w:val="0"/>
        <w:ind w:firstLine="709"/>
        <w:jc w:val="both"/>
        <w:rPr>
          <w:sz w:val="28"/>
          <w:szCs w:val="28"/>
          <w:lang w:eastAsia="zh-CN"/>
        </w:rPr>
      </w:pPr>
      <w:r>
        <w:rPr>
          <w:sz w:val="28"/>
          <w:szCs w:val="28"/>
          <w:lang w:eastAsia="zh-CN"/>
        </w:rPr>
        <w:t xml:space="preserve"> </w:t>
      </w:r>
      <w:r w:rsidR="00312292">
        <w:rPr>
          <w:sz w:val="28"/>
          <w:szCs w:val="28"/>
          <w:lang w:eastAsia="zh-CN"/>
        </w:rPr>
        <w:t>1</w:t>
      </w:r>
      <w:r w:rsidR="00781BFB">
        <w:rPr>
          <w:sz w:val="28"/>
          <w:szCs w:val="28"/>
          <w:lang w:eastAsia="zh-CN"/>
        </w:rPr>
        <w:t>) дополнить пунктом 2.2</w:t>
      </w:r>
      <w:r w:rsidR="003651DE">
        <w:rPr>
          <w:sz w:val="28"/>
          <w:szCs w:val="28"/>
          <w:lang w:eastAsia="zh-CN"/>
        </w:rPr>
        <w:t xml:space="preserve"> следующего содержания: «</w:t>
      </w:r>
      <w:r w:rsidR="00781BFB">
        <w:rPr>
          <w:sz w:val="28"/>
          <w:szCs w:val="28"/>
          <w:lang w:eastAsia="zh-CN"/>
        </w:rPr>
        <w:t>2.2</w:t>
      </w:r>
      <w:r>
        <w:rPr>
          <w:sz w:val="28"/>
          <w:szCs w:val="28"/>
          <w:lang w:eastAsia="zh-CN"/>
        </w:rPr>
        <w:t xml:space="preserve">. </w:t>
      </w:r>
      <w:r w:rsidR="00D06E3B" w:rsidRPr="00D06E3B">
        <w:rPr>
          <w:color w:val="000000"/>
          <w:sz w:val="30"/>
          <w:szCs w:val="30"/>
          <w:shd w:val="clear" w:color="auto" w:fill="FFFFFF"/>
        </w:rPr>
        <w:t>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w:t>
      </w:r>
      <w:bookmarkStart w:id="0" w:name="_GoBack"/>
      <w:bookmarkEnd w:id="0"/>
      <w:r w:rsidR="00D06E3B" w:rsidRPr="00D06E3B">
        <w:rPr>
          <w:color w:val="000000"/>
          <w:sz w:val="30"/>
          <w:szCs w:val="30"/>
          <w:shd w:val="clear" w:color="auto" w:fill="FFFFFF"/>
        </w:rPr>
        <w:t>ований, а также неисполнение таких обязанностей признается следствием не зависящих от него обстоятельств в порядке, предусмотренном </w:t>
      </w:r>
      <w:hyperlink r:id="rId6" w:anchor="dst336" w:history="1">
        <w:r w:rsidR="00D06E3B" w:rsidRPr="00EC42E3">
          <w:rPr>
            <w:sz w:val="28"/>
            <w:szCs w:val="28"/>
            <w:shd w:val="clear" w:color="auto" w:fill="FFFFFF"/>
          </w:rPr>
          <w:t xml:space="preserve">частями </w:t>
        </w:r>
        <w:r w:rsidR="00D06E3B" w:rsidRPr="00EC42E3">
          <w:rPr>
            <w:sz w:val="28"/>
            <w:szCs w:val="28"/>
            <w:shd w:val="clear" w:color="auto" w:fill="FFFFFF"/>
          </w:rPr>
          <w:lastRenderedPageBreak/>
          <w:t>3</w:t>
        </w:r>
      </w:hyperlink>
      <w:r w:rsidR="00D06E3B" w:rsidRPr="00EC42E3">
        <w:rPr>
          <w:sz w:val="28"/>
          <w:szCs w:val="28"/>
          <w:shd w:val="clear" w:color="auto" w:fill="FFFFFF"/>
        </w:rPr>
        <w:t> - </w:t>
      </w:r>
      <w:hyperlink r:id="rId7" w:anchor="dst339" w:history="1">
        <w:r w:rsidR="00D06E3B" w:rsidRPr="00EC42E3">
          <w:rPr>
            <w:sz w:val="28"/>
            <w:szCs w:val="28"/>
            <w:shd w:val="clear" w:color="auto" w:fill="FFFFFF"/>
          </w:rPr>
          <w:t>6 статьи 13</w:t>
        </w:r>
      </w:hyperlink>
      <w:r w:rsidR="00D06E3B" w:rsidRPr="00D06E3B">
        <w:rPr>
          <w:color w:val="000000"/>
          <w:sz w:val="30"/>
          <w:szCs w:val="30"/>
          <w:shd w:val="clear" w:color="auto" w:fill="FFFFFF"/>
        </w:rPr>
        <w:t> Федерального закона от 25 декабря 2008 года N 273-ФЗ "О противодействии коррупции".</w:t>
      </w:r>
      <w:r>
        <w:rPr>
          <w:sz w:val="28"/>
          <w:szCs w:val="28"/>
          <w:lang w:eastAsia="zh-CN"/>
        </w:rPr>
        <w:t>».</w:t>
      </w:r>
    </w:p>
    <w:p w:rsidR="00172A3F" w:rsidRDefault="0084537C" w:rsidP="00172A3F">
      <w:pPr>
        <w:autoSpaceDE w:val="0"/>
        <w:ind w:firstLine="709"/>
        <w:jc w:val="both"/>
        <w:rPr>
          <w:sz w:val="28"/>
          <w:szCs w:val="28"/>
          <w:lang w:eastAsia="zh-CN"/>
        </w:rPr>
      </w:pPr>
      <w:r>
        <w:rPr>
          <w:sz w:val="28"/>
          <w:szCs w:val="28"/>
          <w:lang w:eastAsia="zh-CN"/>
        </w:rPr>
        <w:t>1.4</w:t>
      </w:r>
      <w:r w:rsidR="00D06E3B">
        <w:rPr>
          <w:sz w:val="28"/>
          <w:szCs w:val="28"/>
          <w:lang w:eastAsia="zh-CN"/>
        </w:rPr>
        <w:t>. В статью 26</w:t>
      </w:r>
      <w:r w:rsidR="00172A3F">
        <w:rPr>
          <w:sz w:val="28"/>
          <w:szCs w:val="28"/>
          <w:lang w:eastAsia="zh-CN"/>
        </w:rPr>
        <w:t xml:space="preserve"> Устава:</w:t>
      </w:r>
    </w:p>
    <w:p w:rsidR="00D06E3B" w:rsidRDefault="00172A3F" w:rsidP="00D06E3B">
      <w:pPr>
        <w:autoSpaceDE w:val="0"/>
        <w:ind w:firstLine="709"/>
        <w:jc w:val="both"/>
        <w:rPr>
          <w:sz w:val="28"/>
          <w:szCs w:val="28"/>
          <w:lang w:eastAsia="zh-CN"/>
        </w:rPr>
      </w:pPr>
      <w:r>
        <w:rPr>
          <w:sz w:val="28"/>
          <w:szCs w:val="28"/>
          <w:lang w:eastAsia="zh-CN"/>
        </w:rPr>
        <w:t xml:space="preserve">1) </w:t>
      </w:r>
      <w:r w:rsidR="00D06E3B">
        <w:rPr>
          <w:sz w:val="28"/>
          <w:szCs w:val="28"/>
          <w:lang w:eastAsia="zh-CN"/>
        </w:rPr>
        <w:t xml:space="preserve">дополнить пунктом 7.1 следующего содержания: «7.1. </w:t>
      </w:r>
      <w:r w:rsidR="00D06E3B" w:rsidRPr="00D06E3B">
        <w:rPr>
          <w:color w:val="000000"/>
          <w:sz w:val="30"/>
          <w:szCs w:val="30"/>
          <w:shd w:val="clear" w:color="auto" w:fill="FFFFFF"/>
        </w:rPr>
        <w:t>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8" w:anchor="dst336" w:history="1">
        <w:r w:rsidR="00D06E3B" w:rsidRPr="00EC42E3">
          <w:rPr>
            <w:sz w:val="28"/>
            <w:szCs w:val="28"/>
            <w:shd w:val="clear" w:color="auto" w:fill="FFFFFF"/>
          </w:rPr>
          <w:t>частями 3</w:t>
        </w:r>
      </w:hyperlink>
      <w:r w:rsidR="00D06E3B" w:rsidRPr="00EC42E3">
        <w:rPr>
          <w:sz w:val="28"/>
          <w:szCs w:val="28"/>
          <w:shd w:val="clear" w:color="auto" w:fill="FFFFFF"/>
        </w:rPr>
        <w:t> - </w:t>
      </w:r>
      <w:hyperlink r:id="rId9" w:anchor="dst339" w:history="1">
        <w:r w:rsidR="00D06E3B" w:rsidRPr="00EC42E3">
          <w:rPr>
            <w:sz w:val="28"/>
            <w:szCs w:val="28"/>
            <w:shd w:val="clear" w:color="auto" w:fill="FFFFFF"/>
          </w:rPr>
          <w:t>6 статьи 13</w:t>
        </w:r>
      </w:hyperlink>
      <w:r w:rsidR="00D06E3B" w:rsidRPr="00D06E3B">
        <w:rPr>
          <w:color w:val="000000"/>
          <w:sz w:val="30"/>
          <w:szCs w:val="30"/>
          <w:shd w:val="clear" w:color="auto" w:fill="FFFFFF"/>
        </w:rPr>
        <w:t> Федерального закона от 25 декабря 2008 года N 273-ФЗ "О противодействии коррупции".</w:t>
      </w:r>
      <w:r w:rsidR="00D06E3B">
        <w:rPr>
          <w:sz w:val="28"/>
          <w:szCs w:val="28"/>
          <w:lang w:eastAsia="zh-CN"/>
        </w:rPr>
        <w:t>».</w:t>
      </w:r>
    </w:p>
    <w:p w:rsidR="00CC1084" w:rsidRDefault="00CC1084" w:rsidP="00CC1084">
      <w:pPr>
        <w:autoSpaceDE w:val="0"/>
        <w:autoSpaceDN w:val="0"/>
        <w:adjustRightInd w:val="0"/>
        <w:ind w:firstLine="567"/>
        <w:jc w:val="both"/>
        <w:rPr>
          <w:sz w:val="28"/>
          <w:szCs w:val="28"/>
        </w:rPr>
      </w:pPr>
      <w:r>
        <w:rPr>
          <w:sz w:val="28"/>
          <w:szCs w:val="28"/>
        </w:rPr>
        <w:t xml:space="preserve">2. Поручить Главе Суриковского </w:t>
      </w:r>
      <w:r w:rsidR="00F045E2">
        <w:rPr>
          <w:sz w:val="28"/>
          <w:szCs w:val="28"/>
        </w:rPr>
        <w:t>сельсовета направить</w:t>
      </w:r>
      <w:r>
        <w:rPr>
          <w:sz w:val="28"/>
          <w:szCs w:val="28"/>
        </w:rPr>
        <w:t xml:space="preserve"> настоящее Решение на государственную регистрацию в течение 15 дней со дня его принятия. </w:t>
      </w:r>
    </w:p>
    <w:p w:rsidR="00CC1084" w:rsidRDefault="00CC1084" w:rsidP="00CC1084">
      <w:pPr>
        <w:ind w:firstLine="567"/>
        <w:jc w:val="both"/>
        <w:rPr>
          <w:sz w:val="28"/>
          <w:szCs w:val="28"/>
        </w:rPr>
      </w:pPr>
      <w:r>
        <w:rPr>
          <w:sz w:val="28"/>
          <w:szCs w:val="28"/>
        </w:rPr>
        <w:t xml:space="preserve">3.  Контроль за исполнением Решения возложить на Главу Суриковского сельсовета Арапову Н.П. </w:t>
      </w:r>
    </w:p>
    <w:p w:rsidR="00CC1084" w:rsidRDefault="00CC1084" w:rsidP="00CC1084">
      <w:pPr>
        <w:tabs>
          <w:tab w:val="left" w:pos="720"/>
        </w:tabs>
        <w:ind w:firstLine="567"/>
        <w:jc w:val="both"/>
        <w:rPr>
          <w:sz w:val="28"/>
          <w:szCs w:val="28"/>
        </w:rPr>
      </w:pPr>
      <w:r>
        <w:rPr>
          <w:sz w:val="28"/>
          <w:szCs w:val="28"/>
        </w:rPr>
        <w:t>4. Настоящее решение вступает в силу со дня официального опубликования в общественно-политической газете «Новый путь», осуществляемого при наличии государственной регистрации.</w:t>
      </w:r>
    </w:p>
    <w:p w:rsidR="00CC1084" w:rsidRDefault="00CC1084" w:rsidP="00CC1084">
      <w:pPr>
        <w:jc w:val="both"/>
        <w:rPr>
          <w:sz w:val="28"/>
          <w:szCs w:val="28"/>
        </w:rPr>
      </w:pPr>
      <w:r>
        <w:rPr>
          <w:sz w:val="28"/>
          <w:szCs w:val="28"/>
        </w:rPr>
        <w:t xml:space="preserve">        5</w:t>
      </w:r>
      <w:r>
        <w:rPr>
          <w:color w:val="000000"/>
          <w:sz w:val="28"/>
          <w:szCs w:val="28"/>
        </w:rPr>
        <w:t>. Глава Суриковского сельсовета обязан опубликовать зарегистрированное Решение о внесении изменений и дополнений в Устав сельсовета, в течени</w:t>
      </w:r>
      <w:r w:rsidR="000227F4">
        <w:rPr>
          <w:color w:val="000000"/>
          <w:sz w:val="28"/>
          <w:szCs w:val="28"/>
        </w:rPr>
        <w:t>е</w:t>
      </w:r>
      <w:r>
        <w:rPr>
          <w:color w:val="000000"/>
          <w:sz w:val="28"/>
          <w:szCs w:val="28"/>
        </w:rPr>
        <w:t xml:space="preserve"> семи дней со дня его поступления из Управления Министерства юстиции Российской Федерации по Красноярскому краю. </w:t>
      </w:r>
    </w:p>
    <w:p w:rsidR="00CC1084" w:rsidRDefault="00CC1084" w:rsidP="00CC1084">
      <w:pPr>
        <w:ind w:firstLine="567"/>
        <w:jc w:val="both"/>
        <w:rPr>
          <w:sz w:val="28"/>
          <w:szCs w:val="28"/>
        </w:rPr>
      </w:pPr>
      <w:r>
        <w:rPr>
          <w:sz w:val="28"/>
          <w:szCs w:val="28"/>
        </w:rPr>
        <w:t xml:space="preserve">6. Глава Суриковского сельсовета в течение 10 дней со дня официального опубликования (обнародования) Решения обязан направить в Управление Министерства юстиции Российской Федерации по Красноярскому краю сведения об источнике и о дате официального опубликования (обнародования) Решения для включения указанных сведений в государственный реестр уставов муниципальных образований Красноярского края. </w:t>
      </w:r>
    </w:p>
    <w:p w:rsidR="00CC1084" w:rsidRDefault="00CC1084" w:rsidP="00CC1084">
      <w:pPr>
        <w:jc w:val="both"/>
        <w:rPr>
          <w:sz w:val="28"/>
          <w:szCs w:val="28"/>
        </w:rPr>
      </w:pPr>
    </w:p>
    <w:p w:rsidR="004E5449" w:rsidRDefault="004E5449" w:rsidP="00CC1084">
      <w:pPr>
        <w:jc w:val="both"/>
        <w:rPr>
          <w:sz w:val="28"/>
          <w:szCs w:val="28"/>
        </w:rPr>
      </w:pPr>
    </w:p>
    <w:p w:rsidR="004E5449" w:rsidRDefault="00CC1084" w:rsidP="00CC1084">
      <w:pPr>
        <w:jc w:val="both"/>
        <w:rPr>
          <w:sz w:val="28"/>
          <w:szCs w:val="28"/>
        </w:rPr>
      </w:pPr>
      <w:r>
        <w:rPr>
          <w:sz w:val="28"/>
          <w:szCs w:val="28"/>
        </w:rPr>
        <w:t xml:space="preserve">Председатель </w:t>
      </w:r>
      <w:r w:rsidR="004E5449">
        <w:rPr>
          <w:sz w:val="28"/>
          <w:szCs w:val="28"/>
        </w:rPr>
        <w:t xml:space="preserve">Суриковского </w:t>
      </w:r>
      <w:r>
        <w:rPr>
          <w:sz w:val="28"/>
          <w:szCs w:val="28"/>
        </w:rPr>
        <w:t xml:space="preserve">сельского </w:t>
      </w:r>
    </w:p>
    <w:p w:rsidR="00CC1084" w:rsidRDefault="00CC1084" w:rsidP="00CC1084">
      <w:pPr>
        <w:jc w:val="both"/>
        <w:rPr>
          <w:sz w:val="28"/>
          <w:szCs w:val="28"/>
        </w:rPr>
      </w:pPr>
      <w:r>
        <w:rPr>
          <w:sz w:val="28"/>
          <w:szCs w:val="28"/>
        </w:rPr>
        <w:t>Совета депутатов</w:t>
      </w:r>
      <w:r w:rsidR="004E5449">
        <w:rPr>
          <w:sz w:val="28"/>
          <w:szCs w:val="28"/>
        </w:rPr>
        <w:t xml:space="preserve">                                                                              Л.М. Семкова</w:t>
      </w:r>
    </w:p>
    <w:p w:rsidR="004E5449" w:rsidRDefault="004E5449" w:rsidP="00CC1084">
      <w:pPr>
        <w:rPr>
          <w:sz w:val="28"/>
          <w:szCs w:val="28"/>
        </w:rPr>
      </w:pPr>
    </w:p>
    <w:p w:rsidR="00CC1084" w:rsidRDefault="00CC1084" w:rsidP="00CC1084">
      <w:pPr>
        <w:rPr>
          <w:sz w:val="28"/>
          <w:szCs w:val="28"/>
        </w:rPr>
      </w:pPr>
      <w:r>
        <w:rPr>
          <w:sz w:val="28"/>
          <w:szCs w:val="28"/>
        </w:rPr>
        <w:t xml:space="preserve">Глава Суриковского сельсовета                             </w:t>
      </w:r>
      <w:r w:rsidR="004E5449">
        <w:rPr>
          <w:sz w:val="28"/>
          <w:szCs w:val="28"/>
        </w:rPr>
        <w:t xml:space="preserve">                           Н.П. </w:t>
      </w:r>
      <w:r>
        <w:rPr>
          <w:sz w:val="28"/>
          <w:szCs w:val="28"/>
        </w:rPr>
        <w:t>Арапова</w:t>
      </w:r>
    </w:p>
    <w:p w:rsidR="00D64AA3" w:rsidRPr="00F67AB9" w:rsidRDefault="00D64AA3" w:rsidP="00CC1084">
      <w:pPr>
        <w:spacing w:line="240" w:lineRule="exact"/>
        <w:jc w:val="right"/>
        <w:rPr>
          <w:sz w:val="28"/>
          <w:szCs w:val="28"/>
        </w:rPr>
      </w:pPr>
    </w:p>
    <w:sectPr w:rsidR="00D64AA3" w:rsidRPr="00F67AB9" w:rsidSect="00F045E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B71" w:rsidRDefault="00E52B71" w:rsidP="00F13641">
      <w:r>
        <w:separator/>
      </w:r>
    </w:p>
  </w:endnote>
  <w:endnote w:type="continuationSeparator" w:id="0">
    <w:p w:rsidR="00E52B71" w:rsidRDefault="00E52B71" w:rsidP="00F13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B71" w:rsidRDefault="00E52B71" w:rsidP="00F13641">
      <w:r>
        <w:separator/>
      </w:r>
    </w:p>
  </w:footnote>
  <w:footnote w:type="continuationSeparator" w:id="0">
    <w:p w:rsidR="00E52B71" w:rsidRDefault="00E52B71" w:rsidP="00F136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64AA3"/>
    <w:rsid w:val="00013894"/>
    <w:rsid w:val="000227F4"/>
    <w:rsid w:val="00031E2A"/>
    <w:rsid w:val="000A4D62"/>
    <w:rsid w:val="000E1969"/>
    <w:rsid w:val="000F506C"/>
    <w:rsid w:val="00106BCC"/>
    <w:rsid w:val="00135CBC"/>
    <w:rsid w:val="00140868"/>
    <w:rsid w:val="00163A0E"/>
    <w:rsid w:val="00172A3F"/>
    <w:rsid w:val="00172C07"/>
    <w:rsid w:val="00176CCB"/>
    <w:rsid w:val="001A5B97"/>
    <w:rsid w:val="00204535"/>
    <w:rsid w:val="00205CD9"/>
    <w:rsid w:val="00217E82"/>
    <w:rsid w:val="00230692"/>
    <w:rsid w:val="00257C00"/>
    <w:rsid w:val="0029329C"/>
    <w:rsid w:val="002A7C77"/>
    <w:rsid w:val="002B19C3"/>
    <w:rsid w:val="00312292"/>
    <w:rsid w:val="0032203D"/>
    <w:rsid w:val="00344866"/>
    <w:rsid w:val="003651DE"/>
    <w:rsid w:val="00375B98"/>
    <w:rsid w:val="003A4AAF"/>
    <w:rsid w:val="003D683A"/>
    <w:rsid w:val="00403AB5"/>
    <w:rsid w:val="00417E48"/>
    <w:rsid w:val="0044172C"/>
    <w:rsid w:val="00444865"/>
    <w:rsid w:val="00446FF5"/>
    <w:rsid w:val="00454831"/>
    <w:rsid w:val="00474394"/>
    <w:rsid w:val="004962C1"/>
    <w:rsid w:val="004E5449"/>
    <w:rsid w:val="004F2558"/>
    <w:rsid w:val="00527DA4"/>
    <w:rsid w:val="005457E4"/>
    <w:rsid w:val="00564356"/>
    <w:rsid w:val="00571C6D"/>
    <w:rsid w:val="00581BD6"/>
    <w:rsid w:val="005A2039"/>
    <w:rsid w:val="005A3566"/>
    <w:rsid w:val="005A730E"/>
    <w:rsid w:val="005B1A1A"/>
    <w:rsid w:val="005B36EA"/>
    <w:rsid w:val="005C07E9"/>
    <w:rsid w:val="005C238B"/>
    <w:rsid w:val="005D795D"/>
    <w:rsid w:val="005E3049"/>
    <w:rsid w:val="005F59B7"/>
    <w:rsid w:val="006010F0"/>
    <w:rsid w:val="00615A62"/>
    <w:rsid w:val="00627FD9"/>
    <w:rsid w:val="00646AC1"/>
    <w:rsid w:val="0066380B"/>
    <w:rsid w:val="006A3F08"/>
    <w:rsid w:val="006E34A1"/>
    <w:rsid w:val="00702FD7"/>
    <w:rsid w:val="00745019"/>
    <w:rsid w:val="0074647F"/>
    <w:rsid w:val="00750F27"/>
    <w:rsid w:val="007553C3"/>
    <w:rsid w:val="007643AF"/>
    <w:rsid w:val="00781BFB"/>
    <w:rsid w:val="00791153"/>
    <w:rsid w:val="00795E89"/>
    <w:rsid w:val="007D2C0F"/>
    <w:rsid w:val="007F3C44"/>
    <w:rsid w:val="00804461"/>
    <w:rsid w:val="00813AE2"/>
    <w:rsid w:val="0084537C"/>
    <w:rsid w:val="008468B3"/>
    <w:rsid w:val="008540C9"/>
    <w:rsid w:val="008B38F2"/>
    <w:rsid w:val="008B753E"/>
    <w:rsid w:val="008C700B"/>
    <w:rsid w:val="008D1AEA"/>
    <w:rsid w:val="008E4124"/>
    <w:rsid w:val="008F27C2"/>
    <w:rsid w:val="008F56B7"/>
    <w:rsid w:val="00906EAA"/>
    <w:rsid w:val="00932B22"/>
    <w:rsid w:val="0094427B"/>
    <w:rsid w:val="00947816"/>
    <w:rsid w:val="0096506B"/>
    <w:rsid w:val="00975BA6"/>
    <w:rsid w:val="009801A0"/>
    <w:rsid w:val="009E6F48"/>
    <w:rsid w:val="00A24015"/>
    <w:rsid w:val="00A523E1"/>
    <w:rsid w:val="00A52CE0"/>
    <w:rsid w:val="00A61009"/>
    <w:rsid w:val="00A63294"/>
    <w:rsid w:val="00A63BA9"/>
    <w:rsid w:val="00A908C2"/>
    <w:rsid w:val="00A9435A"/>
    <w:rsid w:val="00AC2D3F"/>
    <w:rsid w:val="00AF14F0"/>
    <w:rsid w:val="00B11098"/>
    <w:rsid w:val="00B25107"/>
    <w:rsid w:val="00B26B1A"/>
    <w:rsid w:val="00B32BCA"/>
    <w:rsid w:val="00B34E1E"/>
    <w:rsid w:val="00B45506"/>
    <w:rsid w:val="00B564E8"/>
    <w:rsid w:val="00B7276B"/>
    <w:rsid w:val="00B813B0"/>
    <w:rsid w:val="00B83F7C"/>
    <w:rsid w:val="00B92CB5"/>
    <w:rsid w:val="00B96496"/>
    <w:rsid w:val="00BF4D85"/>
    <w:rsid w:val="00C2046D"/>
    <w:rsid w:val="00C20E50"/>
    <w:rsid w:val="00C24287"/>
    <w:rsid w:val="00C47722"/>
    <w:rsid w:val="00C74841"/>
    <w:rsid w:val="00C846DC"/>
    <w:rsid w:val="00C92CDA"/>
    <w:rsid w:val="00C92DCA"/>
    <w:rsid w:val="00CC1084"/>
    <w:rsid w:val="00CD4742"/>
    <w:rsid w:val="00CE59BF"/>
    <w:rsid w:val="00D00D89"/>
    <w:rsid w:val="00D03D21"/>
    <w:rsid w:val="00D06E3B"/>
    <w:rsid w:val="00D261A9"/>
    <w:rsid w:val="00D51A18"/>
    <w:rsid w:val="00D62971"/>
    <w:rsid w:val="00D64AA3"/>
    <w:rsid w:val="00D70BA1"/>
    <w:rsid w:val="00D7266B"/>
    <w:rsid w:val="00E148C0"/>
    <w:rsid w:val="00E278FD"/>
    <w:rsid w:val="00E31E56"/>
    <w:rsid w:val="00E452D9"/>
    <w:rsid w:val="00E478DE"/>
    <w:rsid w:val="00E52B71"/>
    <w:rsid w:val="00E800AF"/>
    <w:rsid w:val="00EA6BF6"/>
    <w:rsid w:val="00EC42E3"/>
    <w:rsid w:val="00ED2287"/>
    <w:rsid w:val="00EE53C8"/>
    <w:rsid w:val="00F045E2"/>
    <w:rsid w:val="00F07D43"/>
    <w:rsid w:val="00F13641"/>
    <w:rsid w:val="00F20C0E"/>
    <w:rsid w:val="00F262DC"/>
    <w:rsid w:val="00F37B60"/>
    <w:rsid w:val="00F5770C"/>
    <w:rsid w:val="00F660ED"/>
    <w:rsid w:val="00F67AB9"/>
    <w:rsid w:val="00F85333"/>
    <w:rsid w:val="00F93F63"/>
    <w:rsid w:val="00FD773A"/>
    <w:rsid w:val="00FF0F6E"/>
    <w:rsid w:val="00FF7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C2340"/>
  <w15:docId w15:val="{65D53724-CDE2-40E1-BDE7-562638EE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AA3"/>
    <w:pPr>
      <w:spacing w:after="0" w:line="240" w:lineRule="auto"/>
    </w:pPr>
    <w:rPr>
      <w:rFonts w:ascii="Times New Roman" w:eastAsia="Times New Roman" w:hAnsi="Times New Roman" w:cs="Times New Roman"/>
      <w:sz w:val="24"/>
      <w:szCs w:val="20"/>
      <w:lang w:eastAsia="ru-RU"/>
    </w:rPr>
  </w:style>
  <w:style w:type="paragraph" w:styleId="6">
    <w:name w:val="heading 6"/>
    <w:basedOn w:val="a"/>
    <w:next w:val="a"/>
    <w:link w:val="60"/>
    <w:qFormat/>
    <w:rsid w:val="00CD4742"/>
    <w:pPr>
      <w:keepNext/>
      <w:ind w:right="-569"/>
      <w:jc w:val="both"/>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64AA3"/>
    <w:rPr>
      <w:color w:val="0000FF"/>
      <w:u w:val="none"/>
    </w:rPr>
  </w:style>
  <w:style w:type="paragraph" w:styleId="a4">
    <w:name w:val="Body Text"/>
    <w:basedOn w:val="a"/>
    <w:link w:val="a5"/>
    <w:semiHidden/>
    <w:rsid w:val="00D64AA3"/>
    <w:pPr>
      <w:spacing w:after="120"/>
    </w:pPr>
    <w:rPr>
      <w:sz w:val="20"/>
    </w:rPr>
  </w:style>
  <w:style w:type="character" w:customStyle="1" w:styleId="a5">
    <w:name w:val="Основной текст Знак"/>
    <w:basedOn w:val="a0"/>
    <w:link w:val="a4"/>
    <w:semiHidden/>
    <w:rsid w:val="00D64AA3"/>
    <w:rPr>
      <w:rFonts w:ascii="Times New Roman" w:eastAsia="Times New Roman" w:hAnsi="Times New Roman" w:cs="Times New Roman"/>
      <w:sz w:val="20"/>
      <w:szCs w:val="20"/>
      <w:lang w:eastAsia="ru-RU"/>
    </w:rPr>
  </w:style>
  <w:style w:type="paragraph" w:customStyle="1" w:styleId="ConsPlusNormal">
    <w:name w:val="ConsPlusNormal"/>
    <w:rsid w:val="0044172C"/>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Normal (Web)"/>
    <w:basedOn w:val="a"/>
    <w:uiPriority w:val="99"/>
    <w:semiHidden/>
    <w:unhideWhenUsed/>
    <w:rsid w:val="00417E48"/>
    <w:pPr>
      <w:spacing w:before="158" w:after="158"/>
      <w:jc w:val="both"/>
    </w:pPr>
    <w:rPr>
      <w:szCs w:val="24"/>
    </w:rPr>
  </w:style>
  <w:style w:type="character" w:customStyle="1" w:styleId="60">
    <w:name w:val="Заголовок 6 Знак"/>
    <w:basedOn w:val="a0"/>
    <w:link w:val="6"/>
    <w:rsid w:val="00CD4742"/>
    <w:rPr>
      <w:rFonts w:ascii="Times New Roman" w:eastAsia="Times New Roman" w:hAnsi="Times New Roman" w:cs="Times New Roman"/>
      <w:b/>
      <w:sz w:val="24"/>
      <w:szCs w:val="20"/>
      <w:lang w:eastAsia="ru-RU"/>
    </w:rPr>
  </w:style>
  <w:style w:type="character" w:styleId="a7">
    <w:name w:val="Strong"/>
    <w:qFormat/>
    <w:rsid w:val="00172C07"/>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72C07"/>
    <w:pPr>
      <w:spacing w:before="100" w:beforeAutospacing="1" w:after="100" w:afterAutospacing="1"/>
    </w:pPr>
    <w:rPr>
      <w:rFonts w:ascii="Tahoma" w:hAnsi="Tahoma"/>
      <w:sz w:val="20"/>
      <w:lang w:val="en-US" w:eastAsia="en-US"/>
    </w:rPr>
  </w:style>
  <w:style w:type="paragraph" w:styleId="a8">
    <w:name w:val="footnote text"/>
    <w:basedOn w:val="a"/>
    <w:link w:val="a9"/>
    <w:uiPriority w:val="99"/>
    <w:rsid w:val="00F13641"/>
    <w:rPr>
      <w:sz w:val="20"/>
    </w:rPr>
  </w:style>
  <w:style w:type="character" w:customStyle="1" w:styleId="a9">
    <w:name w:val="Текст сноски Знак"/>
    <w:basedOn w:val="a0"/>
    <w:link w:val="a8"/>
    <w:uiPriority w:val="99"/>
    <w:rsid w:val="00F13641"/>
    <w:rPr>
      <w:rFonts w:ascii="Times New Roman" w:eastAsia="Times New Roman" w:hAnsi="Times New Roman" w:cs="Times New Roman"/>
      <w:sz w:val="20"/>
      <w:szCs w:val="20"/>
      <w:lang w:eastAsia="ru-RU"/>
    </w:rPr>
  </w:style>
  <w:style w:type="character" w:styleId="aa">
    <w:name w:val="footnote reference"/>
    <w:uiPriority w:val="99"/>
    <w:rsid w:val="00F13641"/>
    <w:rPr>
      <w:vertAlign w:val="superscript"/>
    </w:rPr>
  </w:style>
  <w:style w:type="paragraph" w:customStyle="1" w:styleId="21">
    <w:name w:val="Основной текст 21"/>
    <w:basedOn w:val="a"/>
    <w:rsid w:val="00A63294"/>
    <w:pPr>
      <w:suppressAutoHyphens/>
      <w:spacing w:after="120" w:line="480" w:lineRule="auto"/>
    </w:pPr>
    <w:rPr>
      <w:sz w:val="20"/>
      <w:lang w:eastAsia="zh-CN"/>
    </w:rPr>
  </w:style>
  <w:style w:type="paragraph" w:customStyle="1" w:styleId="31">
    <w:name w:val="Основной текст 31"/>
    <w:basedOn w:val="a"/>
    <w:rsid w:val="008C700B"/>
    <w:pPr>
      <w:suppressAutoHyphens/>
      <w:spacing w:after="120"/>
    </w:pPr>
    <w:rPr>
      <w:sz w:val="16"/>
      <w:szCs w:val="16"/>
      <w:lang w:val="x-none" w:eastAsia="zh-CN"/>
    </w:rPr>
  </w:style>
  <w:style w:type="paragraph" w:styleId="ab">
    <w:name w:val="Balloon Text"/>
    <w:basedOn w:val="a"/>
    <w:link w:val="ac"/>
    <w:uiPriority w:val="99"/>
    <w:semiHidden/>
    <w:unhideWhenUsed/>
    <w:rsid w:val="00D06E3B"/>
    <w:rPr>
      <w:rFonts w:ascii="Segoe UI" w:hAnsi="Segoe UI" w:cs="Segoe UI"/>
      <w:sz w:val="18"/>
      <w:szCs w:val="18"/>
    </w:rPr>
  </w:style>
  <w:style w:type="character" w:customStyle="1" w:styleId="ac">
    <w:name w:val="Текст выноски Знак"/>
    <w:basedOn w:val="a0"/>
    <w:link w:val="ab"/>
    <w:uiPriority w:val="99"/>
    <w:semiHidden/>
    <w:rsid w:val="00D06E3B"/>
    <w:rPr>
      <w:rFonts w:ascii="Segoe UI" w:eastAsia="Times New Roman" w:hAnsi="Segoe UI" w:cs="Segoe UI"/>
      <w:sz w:val="18"/>
      <w:szCs w:val="18"/>
      <w:lang w:eastAsia="ru-RU"/>
    </w:rPr>
  </w:style>
  <w:style w:type="paragraph" w:styleId="ad">
    <w:name w:val="List Paragraph"/>
    <w:basedOn w:val="a"/>
    <w:uiPriority w:val="34"/>
    <w:qFormat/>
    <w:rsid w:val="008453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895476">
      <w:bodyDiv w:val="1"/>
      <w:marLeft w:val="0"/>
      <w:marRight w:val="0"/>
      <w:marTop w:val="0"/>
      <w:marBottom w:val="0"/>
      <w:divBdr>
        <w:top w:val="none" w:sz="0" w:space="0" w:color="auto"/>
        <w:left w:val="none" w:sz="0" w:space="0" w:color="auto"/>
        <w:bottom w:val="none" w:sz="0" w:space="0" w:color="auto"/>
        <w:right w:val="none" w:sz="0" w:space="0" w:color="auto"/>
      </w:divBdr>
    </w:div>
    <w:div w:id="913970155">
      <w:bodyDiv w:val="1"/>
      <w:marLeft w:val="0"/>
      <w:marRight w:val="0"/>
      <w:marTop w:val="0"/>
      <w:marBottom w:val="0"/>
      <w:divBdr>
        <w:top w:val="none" w:sz="0" w:space="0" w:color="auto"/>
        <w:left w:val="none" w:sz="0" w:space="0" w:color="auto"/>
        <w:bottom w:val="none" w:sz="0" w:space="0" w:color="auto"/>
        <w:right w:val="none" w:sz="0" w:space="0" w:color="auto"/>
      </w:divBdr>
      <w:divsChild>
        <w:div w:id="1952279394">
          <w:marLeft w:val="0"/>
          <w:marRight w:val="0"/>
          <w:marTop w:val="0"/>
          <w:marBottom w:val="0"/>
          <w:divBdr>
            <w:top w:val="none" w:sz="0" w:space="0" w:color="auto"/>
            <w:left w:val="none" w:sz="0" w:space="0" w:color="auto"/>
            <w:bottom w:val="none" w:sz="0" w:space="0" w:color="auto"/>
            <w:right w:val="none" w:sz="0" w:space="0" w:color="auto"/>
          </w:divBdr>
          <w:divsChild>
            <w:div w:id="765924186">
              <w:marLeft w:val="0"/>
              <w:marRight w:val="0"/>
              <w:marTop w:val="0"/>
              <w:marBottom w:val="0"/>
              <w:divBdr>
                <w:top w:val="none" w:sz="0" w:space="0" w:color="auto"/>
                <w:left w:val="none" w:sz="0" w:space="0" w:color="auto"/>
                <w:bottom w:val="none" w:sz="0" w:space="0" w:color="auto"/>
                <w:right w:val="none" w:sz="0" w:space="0" w:color="auto"/>
              </w:divBdr>
              <w:divsChild>
                <w:div w:id="1390305496">
                  <w:marLeft w:val="0"/>
                  <w:marRight w:val="0"/>
                  <w:marTop w:val="120"/>
                  <w:marBottom w:val="0"/>
                  <w:divBdr>
                    <w:top w:val="none" w:sz="0" w:space="0" w:color="auto"/>
                    <w:left w:val="none" w:sz="0" w:space="0" w:color="auto"/>
                    <w:bottom w:val="none" w:sz="0" w:space="0" w:color="auto"/>
                    <w:right w:val="none" w:sz="0" w:space="0" w:color="auto"/>
                  </w:divBdr>
                </w:div>
                <w:div w:id="15060885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14469148">
      <w:bodyDiv w:val="1"/>
      <w:marLeft w:val="0"/>
      <w:marRight w:val="0"/>
      <w:marTop w:val="0"/>
      <w:marBottom w:val="0"/>
      <w:divBdr>
        <w:top w:val="none" w:sz="0" w:space="0" w:color="auto"/>
        <w:left w:val="none" w:sz="0" w:space="0" w:color="auto"/>
        <w:bottom w:val="none" w:sz="0" w:space="0" w:color="auto"/>
        <w:right w:val="none" w:sz="0" w:space="0" w:color="auto"/>
      </w:divBdr>
      <w:divsChild>
        <w:div w:id="780421737">
          <w:marLeft w:val="0"/>
          <w:marRight w:val="0"/>
          <w:marTop w:val="0"/>
          <w:marBottom w:val="300"/>
          <w:divBdr>
            <w:top w:val="none" w:sz="0" w:space="0" w:color="auto"/>
            <w:left w:val="none" w:sz="0" w:space="0" w:color="auto"/>
            <w:bottom w:val="none" w:sz="0" w:space="0" w:color="auto"/>
            <w:right w:val="none" w:sz="0" w:space="0" w:color="auto"/>
          </w:divBdr>
        </w:div>
      </w:divsChild>
    </w:div>
    <w:div w:id="1938245807">
      <w:bodyDiv w:val="1"/>
      <w:marLeft w:val="0"/>
      <w:marRight w:val="0"/>
      <w:marTop w:val="0"/>
      <w:marBottom w:val="0"/>
      <w:divBdr>
        <w:top w:val="none" w:sz="0" w:space="0" w:color="auto"/>
        <w:left w:val="none" w:sz="0" w:space="0" w:color="auto"/>
        <w:bottom w:val="none" w:sz="0" w:space="0" w:color="auto"/>
        <w:right w:val="none" w:sz="0" w:space="0" w:color="auto"/>
      </w:divBdr>
      <w:divsChild>
        <w:div w:id="887912616">
          <w:marLeft w:val="0"/>
          <w:marRight w:val="0"/>
          <w:marTop w:val="0"/>
          <w:marBottom w:val="0"/>
          <w:divBdr>
            <w:top w:val="none" w:sz="0" w:space="0" w:color="auto"/>
            <w:left w:val="none" w:sz="0" w:space="0" w:color="auto"/>
            <w:bottom w:val="none" w:sz="0" w:space="0" w:color="auto"/>
            <w:right w:val="none" w:sz="0" w:space="0" w:color="auto"/>
          </w:divBdr>
          <w:divsChild>
            <w:div w:id="1602031275">
              <w:marLeft w:val="0"/>
              <w:marRight w:val="0"/>
              <w:marTop w:val="0"/>
              <w:marBottom w:val="0"/>
              <w:divBdr>
                <w:top w:val="none" w:sz="0" w:space="0" w:color="auto"/>
                <w:left w:val="none" w:sz="0" w:space="0" w:color="auto"/>
                <w:bottom w:val="none" w:sz="0" w:space="0" w:color="auto"/>
                <w:right w:val="none" w:sz="0" w:space="0" w:color="auto"/>
              </w:divBdr>
              <w:divsChild>
                <w:div w:id="294141074">
                  <w:marLeft w:val="0"/>
                  <w:marRight w:val="0"/>
                  <w:marTop w:val="120"/>
                  <w:marBottom w:val="0"/>
                  <w:divBdr>
                    <w:top w:val="none" w:sz="0" w:space="0" w:color="auto"/>
                    <w:left w:val="none" w:sz="0" w:space="0" w:color="auto"/>
                    <w:bottom w:val="none" w:sz="0" w:space="0" w:color="auto"/>
                    <w:right w:val="none" w:sz="0" w:space="0" w:color="auto"/>
                  </w:divBdr>
                </w:div>
                <w:div w:id="137523006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42438/98b73280366f58e51bc537f966aaf48159cacda7/" TargetMode="External"/><Relationship Id="rId3" Type="http://schemas.openxmlformats.org/officeDocument/2006/relationships/webSettings" Target="webSettings.xml"/><Relationship Id="rId7" Type="http://schemas.openxmlformats.org/officeDocument/2006/relationships/hyperlink" Target="https://www.consultant.ru/document/cons_doc_LAW_442438/98b73280366f58e51bc537f966aaf48159cacda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ltant.ru/document/cons_doc_LAW_442438/98b73280366f58e51bc537f966aaf48159cacda7/"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consultant.ru/document/cons_doc_LAW_442438/98b73280366f58e51bc537f966aaf48159cacda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900</TotalTime>
  <Pages>1</Pages>
  <Words>737</Words>
  <Characters>4202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75</cp:revision>
  <cp:lastPrinted>2024-01-17T04:56:00Z</cp:lastPrinted>
  <dcterms:created xsi:type="dcterms:W3CDTF">2017-07-14T05:26:00Z</dcterms:created>
  <dcterms:modified xsi:type="dcterms:W3CDTF">2024-01-17T04:56:00Z</dcterms:modified>
</cp:coreProperties>
</file>